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0FA9" w14:textId="6D4EEA8C" w:rsidR="007A67CA" w:rsidRPr="00CC32FD" w:rsidRDefault="007A67CA" w:rsidP="00CC32FD">
      <w:pPr>
        <w:jc w:val="center"/>
        <w:rPr>
          <w:b/>
          <w:sz w:val="28"/>
          <w:szCs w:val="28"/>
        </w:rPr>
      </w:pPr>
      <w:r w:rsidRPr="00CC32FD">
        <w:rPr>
          <w:b/>
          <w:sz w:val="28"/>
          <w:szCs w:val="28"/>
        </w:rPr>
        <w:t>„</w:t>
      </w:r>
      <w:r w:rsidR="00363445">
        <w:rPr>
          <w:b/>
          <w:sz w:val="28"/>
          <w:szCs w:val="28"/>
        </w:rPr>
        <w:t>LEVENDULA</w:t>
      </w:r>
      <w:r w:rsidR="008D4FC4" w:rsidRPr="00CC32FD">
        <w:rPr>
          <w:b/>
          <w:sz w:val="28"/>
          <w:szCs w:val="28"/>
        </w:rPr>
        <w:t>” NYEREMÉNYJÁTÉK HIVATALOS JÁTÉKSZABÁLYZATA</w:t>
      </w:r>
    </w:p>
    <w:p w14:paraId="383299F1" w14:textId="77777777" w:rsidR="00CC32FD" w:rsidRPr="00CC32FD" w:rsidRDefault="00CC32FD" w:rsidP="00CC32FD">
      <w:pPr>
        <w:jc w:val="center"/>
        <w:rPr>
          <w:b/>
        </w:rPr>
      </w:pPr>
    </w:p>
    <w:p w14:paraId="08487A56" w14:textId="77777777" w:rsidR="007A67CA" w:rsidRPr="00CC32FD" w:rsidRDefault="008D4FC4">
      <w:pPr>
        <w:rPr>
          <w:b/>
        </w:rPr>
      </w:pPr>
      <w:r w:rsidRPr="00CC32FD">
        <w:rPr>
          <w:b/>
        </w:rPr>
        <w:t>Kérjük, olvassa el figyelmesen a nyereményjáték szabályzatát és részvételi feltételeit. A játékban való részvétel a részvételi szabályok automatikus elfogadását jelenti.</w:t>
      </w:r>
    </w:p>
    <w:p w14:paraId="5F89E92A" w14:textId="77777777" w:rsidR="007A67CA" w:rsidRPr="00CC32FD" w:rsidRDefault="008D4FC4">
      <w:pPr>
        <w:rPr>
          <w:b/>
        </w:rPr>
      </w:pPr>
      <w:r w:rsidRPr="00CC32FD">
        <w:rPr>
          <w:b/>
        </w:rPr>
        <w:t xml:space="preserve"> NYEREMÉNYJÁTÉKRÓL RÉSZLETESEN:</w:t>
      </w:r>
    </w:p>
    <w:p w14:paraId="48C2EBBD" w14:textId="45C3A3F1" w:rsidR="007A67CA" w:rsidRDefault="007A67CA" w:rsidP="007A67CA">
      <w:pPr>
        <w:ind w:left="48"/>
      </w:pPr>
      <w:r w:rsidRPr="00CC32FD">
        <w:rPr>
          <w:b/>
        </w:rPr>
        <w:t xml:space="preserve">1. </w:t>
      </w:r>
      <w:r w:rsidR="008D4FC4" w:rsidRPr="00CC32FD">
        <w:rPr>
          <w:b/>
        </w:rPr>
        <w:t>A NYEREMÉNYJÁTÉK IDŐTARTAMA:</w:t>
      </w:r>
      <w:r w:rsidR="008D4FC4">
        <w:t xml:space="preserve"> </w:t>
      </w:r>
      <w:r w:rsidR="00363445">
        <w:t>A játék 2020.06.21. 16.00 órától-</w:t>
      </w:r>
      <w:r>
        <w:t xml:space="preserve"> </w:t>
      </w:r>
      <w:r w:rsidR="00363445">
        <w:t>2020.06.22. 16.00-ig tart</w:t>
      </w:r>
    </w:p>
    <w:p w14:paraId="78DA98AF" w14:textId="4A4211C4" w:rsidR="007A67CA" w:rsidRDefault="008D4FC4" w:rsidP="008B5EBB">
      <w:pPr>
        <w:jc w:val="both"/>
      </w:pPr>
      <w:r>
        <w:t>A nyereményjátékban részt vehetnek mindazon Magyarországon állandó lakóhellyel rendelkező, devizabelföldinek minősülő és adószámmal rendelkező, 18. életévüket betöltött természetes személyek, akik a meghirdetett időtartamban</w:t>
      </w:r>
      <w:r w:rsidR="009C5437">
        <w:t xml:space="preserve"> a</w:t>
      </w:r>
      <w:r>
        <w:t xml:space="preserve"> </w:t>
      </w:r>
      <w:r w:rsidR="00363445">
        <w:t>hírlevélre feliratkoztak és elfogadták az oldal adatkezelési szabályzatát.</w:t>
      </w:r>
    </w:p>
    <w:p w14:paraId="63B05EFF" w14:textId="44BA5421" w:rsidR="00363445" w:rsidRDefault="00363445" w:rsidP="008B5EBB">
      <w:pPr>
        <w:jc w:val="both"/>
      </w:pPr>
      <w:r w:rsidRPr="00363445">
        <w:rPr>
          <w:b/>
          <w:bCs/>
        </w:rPr>
        <w:t>2. A NYEREMÉNYJÁTÉK SZERVEZŐJE:</w:t>
      </w:r>
      <w:r>
        <w:t xml:space="preserve"> Szabóné dr. Jámbor Eszter Júlia E.V. (a továbbiakban: Szervező), a </w:t>
      </w:r>
      <w:hyperlink r:id="rId5" w:history="1">
        <w:r w:rsidRPr="00002B4B">
          <w:rPr>
            <w:rStyle w:val="Hyperlink"/>
          </w:rPr>
          <w:t>www.5tornacsuka.hu</w:t>
        </w:r>
      </w:hyperlink>
      <w:r>
        <w:t xml:space="preserve"> oldal tulajdonosa és az @5tornacsukamese Facebook oldal adminisztrátora.</w:t>
      </w:r>
    </w:p>
    <w:p w14:paraId="75206868" w14:textId="63D6511D" w:rsidR="007A67CA" w:rsidRPr="00CC32FD" w:rsidRDefault="00363445" w:rsidP="007A67CA">
      <w:pPr>
        <w:rPr>
          <w:b/>
        </w:rPr>
      </w:pPr>
      <w:r>
        <w:rPr>
          <w:b/>
        </w:rPr>
        <w:t>3</w:t>
      </w:r>
      <w:r w:rsidR="008D4FC4" w:rsidRPr="00CC32FD">
        <w:rPr>
          <w:b/>
        </w:rPr>
        <w:t xml:space="preserve">. NYEREMÉNY: </w:t>
      </w:r>
    </w:p>
    <w:p w14:paraId="77526147" w14:textId="7E9D34B6" w:rsidR="00AD0A53" w:rsidRDefault="00363445" w:rsidP="008B5EBB">
      <w:pPr>
        <w:jc w:val="both"/>
      </w:pPr>
      <w:r>
        <w:t>Az @5tornacsukamese Facebook oldalán bemutatott utazási napló.</w:t>
      </w:r>
      <w:r w:rsidR="00AD0A53">
        <w:t xml:space="preserve"> </w:t>
      </w:r>
      <w:r w:rsidR="008D4FC4">
        <w:t xml:space="preserve">A nyertest </w:t>
      </w:r>
      <w:r>
        <w:t xml:space="preserve">a szervező </w:t>
      </w:r>
      <w:r w:rsidR="008D4FC4">
        <w:t>a sorsolást követő 15 napon belül, elektronikus úton tájékoztatj</w:t>
      </w:r>
      <w:r w:rsidR="009C5437">
        <w:t>a</w:t>
      </w:r>
      <w:r w:rsidR="008D4FC4">
        <w:t xml:space="preserve"> és értesít</w:t>
      </w:r>
      <w:r w:rsidR="009C5437">
        <w:t>i</w:t>
      </w:r>
      <w:r w:rsidR="008D4FC4">
        <w:t xml:space="preserve"> a nyeremény átvételének részleteiről. A nyeremény készpénzre nem átváltható, és át nem ruházható. A nyertest a nyereménnyel kapcsolatban semmiféle költség nem terheli. </w:t>
      </w:r>
    </w:p>
    <w:p w14:paraId="2E6AD89B" w14:textId="0D9ECC19" w:rsidR="00AD0A53" w:rsidRPr="00CC32FD" w:rsidRDefault="00363445" w:rsidP="007A67CA">
      <w:pPr>
        <w:rPr>
          <w:b/>
        </w:rPr>
      </w:pPr>
      <w:r>
        <w:rPr>
          <w:b/>
        </w:rPr>
        <w:t>4</w:t>
      </w:r>
      <w:r w:rsidR="008D4FC4" w:rsidRPr="00CC32FD">
        <w:rPr>
          <w:b/>
        </w:rPr>
        <w:t xml:space="preserve">. SORSOLÁS: </w:t>
      </w:r>
    </w:p>
    <w:p w14:paraId="540476DE" w14:textId="3DC2B2F3" w:rsidR="00AD0A53" w:rsidRDefault="008D4FC4" w:rsidP="009C5437">
      <w:pPr>
        <w:jc w:val="both"/>
      </w:pPr>
      <w:r>
        <w:t xml:space="preserve">A sorsolást </w:t>
      </w:r>
      <w:r w:rsidR="00363445">
        <w:t>Szervező</w:t>
      </w:r>
      <w:r w:rsidR="008B5EBB">
        <w:t xml:space="preserve"> </w:t>
      </w:r>
      <w:r w:rsidR="00AD0A53">
        <w:t>végzi.</w:t>
      </w:r>
      <w:r>
        <w:t xml:space="preserve"> A sorsolás során egy nyertes és </w:t>
      </w:r>
      <w:r w:rsidR="00AD0A53">
        <w:t xml:space="preserve">egy </w:t>
      </w:r>
      <w:r>
        <w:t xml:space="preserve">tartalék nyertes kerül kisorsolásra. Sorsolás időpontja: </w:t>
      </w:r>
      <w:r w:rsidR="00363445">
        <w:t>2020. 06. 22. 20 óra</w:t>
      </w:r>
      <w:r>
        <w:t xml:space="preserve"> </w:t>
      </w:r>
    </w:p>
    <w:p w14:paraId="4A510434" w14:textId="02B69C9C" w:rsidR="00B471AB" w:rsidRPr="00CC32FD" w:rsidRDefault="00363445" w:rsidP="007A67CA">
      <w:pPr>
        <w:rPr>
          <w:b/>
        </w:rPr>
      </w:pPr>
      <w:r>
        <w:rPr>
          <w:b/>
        </w:rPr>
        <w:t>5</w:t>
      </w:r>
      <w:r w:rsidR="008D4FC4" w:rsidRPr="00CC32FD">
        <w:rPr>
          <w:b/>
        </w:rPr>
        <w:t>. A NYEREMÉNY ÁTVÉTELE</w:t>
      </w:r>
      <w:r w:rsidR="00B471AB" w:rsidRPr="00CC32FD">
        <w:rPr>
          <w:b/>
        </w:rPr>
        <w:t xml:space="preserve">: </w:t>
      </w:r>
    </w:p>
    <w:p w14:paraId="211B2BC3" w14:textId="77777777" w:rsidR="00AD0A53" w:rsidRDefault="008D4FC4" w:rsidP="00B471AB">
      <w:pPr>
        <w:jc w:val="both"/>
      </w:pPr>
      <w:r>
        <w:t xml:space="preserve">A nyertesnek a nyeremény átvételével kapcsolatosan fel kell vennie a kapcsolatot a Szervezővel az értesítés kézhezvételétől számított 15 napon belül, elhalasztott sorsolás esetén a sorsolástól számított 45 napon belül. Amennyiben ezen kötelezettségének a nyertes nem tesz eleget, illetve amennyiben az értesítés kézbesítése a megküldésétől számított 30 napon belül sikertelen (a Szervező érdekkörén kívül álló technikai vagy más okból), </w:t>
      </w:r>
      <w:proofErr w:type="gramStart"/>
      <w:r>
        <w:t>illetve</w:t>
      </w:r>
      <w:proofErr w:type="gramEnd"/>
      <w:r>
        <w:t xml:space="preserve"> ha a nyertes a jelen szabályzatban foglalt feltételeknek nem felel meg, úgy pályázata érvénytelennek minősül, és életbe lép a tartaléknyertes nyereményigénye. Amennyiben a nyertes jelen Szabályzat szerint valamely okból kizárásra kerülne, úgy arról a Szervező 10 munkanapon belül, elektronikus úton értesíti a tartaléknyertest. A tartaléknyertesre </w:t>
      </w:r>
      <w:proofErr w:type="gramStart"/>
      <w:r>
        <w:t>ugyanazon  szabályok</w:t>
      </w:r>
      <w:proofErr w:type="gramEnd"/>
      <w:r>
        <w:t xml:space="preserve"> vonatkoznak, mint a nyertesre alaki, személyi és egyéb vonatkozásban. </w:t>
      </w:r>
    </w:p>
    <w:p w14:paraId="2A6AAEC2" w14:textId="277BD173" w:rsidR="00B471AB" w:rsidRPr="00CC32FD" w:rsidRDefault="00363445" w:rsidP="007A67CA">
      <w:pPr>
        <w:rPr>
          <w:b/>
        </w:rPr>
      </w:pPr>
      <w:r>
        <w:rPr>
          <w:b/>
        </w:rPr>
        <w:t>6</w:t>
      </w:r>
      <w:r w:rsidR="008D4FC4" w:rsidRPr="00CC32FD">
        <w:rPr>
          <w:b/>
        </w:rPr>
        <w:t xml:space="preserve">. ADATKEZELÉS: </w:t>
      </w:r>
    </w:p>
    <w:p w14:paraId="59BF16ED" w14:textId="79D56F65" w:rsidR="00B471AB" w:rsidRDefault="008D4FC4" w:rsidP="00B471AB">
      <w:pPr>
        <w:jc w:val="both"/>
      </w:pPr>
      <w:r>
        <w:t>A regisztrációval a játékos hozzájárul, hogy az általa megadott személyes adatok a Szervező adatbázisába kerüljenek</w:t>
      </w:r>
      <w:r w:rsidR="00AD0A53">
        <w:t xml:space="preserve">. </w:t>
      </w:r>
      <w:r>
        <w:t>E hozzájárulást mindaddig megadottnak és fennállónak kell tekinteni, míg azt a játékos Szervező székhelyének címére (</w:t>
      </w:r>
      <w:r w:rsidR="00AD0A53">
        <w:t xml:space="preserve">8229 Csopak, Dózsa </w:t>
      </w:r>
      <w:proofErr w:type="spellStart"/>
      <w:r w:rsidR="00AD0A53">
        <w:t>Gy</w:t>
      </w:r>
      <w:proofErr w:type="spellEnd"/>
      <w:r w:rsidR="00AD0A53">
        <w:t>.</w:t>
      </w:r>
      <w:r w:rsidR="00CC32FD">
        <w:t xml:space="preserve"> </w:t>
      </w:r>
      <w:r w:rsidR="00AD0A53">
        <w:t>u. 17</w:t>
      </w:r>
      <w:r>
        <w:t xml:space="preserve">.) megküldött írásbeli </w:t>
      </w:r>
      <w:r w:rsidR="00363445">
        <w:t xml:space="preserve">vagy az </w:t>
      </w:r>
      <w:hyperlink r:id="rId6" w:history="1">
        <w:r w:rsidR="00363445" w:rsidRPr="00002B4B">
          <w:rPr>
            <w:rStyle w:val="Hyperlink"/>
          </w:rPr>
          <w:t>5tornacsuka@gmail.com</w:t>
        </w:r>
      </w:hyperlink>
      <w:r w:rsidR="00363445">
        <w:t xml:space="preserve"> e-mailcímre küldött </w:t>
      </w:r>
      <w:r>
        <w:t>nyilatkozatával, illetve elektronikus levélben való megkeresés esetén az abban megjelölt elektronikus címen</w:t>
      </w:r>
      <w:r w:rsidR="00363445">
        <w:t>,</w:t>
      </w:r>
      <w:r w:rsidR="009C5437">
        <w:t xml:space="preserve"> </w:t>
      </w:r>
      <w:r>
        <w:t>az ott feltüntetett linkre kattintva kifejezetten vissza nem vonja. A Szervező a személyes adatokat a személyes adatok védelméről és közérdekű adatok nyilvánosságáról szóló törvény rendelkezéseinek megfelelően, bizalmasan kezeli, azt harmadik személy részére nem adj</w:t>
      </w:r>
      <w:r w:rsidR="009C5437">
        <w:t>a</w:t>
      </w:r>
      <w:r>
        <w:t xml:space="preserve"> ki és nem továbbítj</w:t>
      </w:r>
      <w:r w:rsidR="009C5437">
        <w:t>a</w:t>
      </w:r>
      <w:r>
        <w:t>, ide nem értve a postai szolgáltatót és – amennyiben e feladatot nem a Szervező látj</w:t>
      </w:r>
      <w:r w:rsidR="009C5437">
        <w:t>a</w:t>
      </w:r>
      <w:r>
        <w:t xml:space="preserve"> el – a postai kézbesítéshez kapcsolódó adminisztratív </w:t>
      </w:r>
      <w:r>
        <w:lastRenderedPageBreak/>
        <w:t>feladatot, illetve az adatok feldolgozását végző személyt vagy szervezetet. Az adatszolgáltatás önkéntes. A játékos</w:t>
      </w:r>
      <w:r w:rsidR="009C5437">
        <w:t xml:space="preserve"> a</w:t>
      </w:r>
      <w:r>
        <w:t xml:space="preserve"> Szervező fent megjelölt postacímén személyes adatainak kezelésével, felhasználásával kapcsolatban bármikor jogosult tájékoztatást kérni, adatainak kiegészítését, illetve helyesbítését igényelheti, továbbá vonatkozó jogainak megsértése esetén az adatvédelmi biztoshoz vagy bírósághoz fordulhat. </w:t>
      </w:r>
    </w:p>
    <w:p w14:paraId="12DF62C2" w14:textId="77777777" w:rsidR="00B471AB" w:rsidRDefault="00B471AB" w:rsidP="00B471AB">
      <w:pPr>
        <w:jc w:val="both"/>
      </w:pPr>
      <w:r>
        <w:t xml:space="preserve">Az adatkezelés további szabályait Szervező jelen nyereményjáték elválaszthatatlan mellékletét képező </w:t>
      </w:r>
      <w:r w:rsidR="009C5437">
        <w:t>Adatvédelmi Tájékoztatója</w:t>
      </w:r>
      <w:r>
        <w:t xml:space="preserve"> tartalmazza.</w:t>
      </w:r>
    </w:p>
    <w:p w14:paraId="1EDC6C18" w14:textId="400B4EBE" w:rsidR="00B471AB" w:rsidRPr="00CC32FD" w:rsidRDefault="008D4FC4" w:rsidP="007A67CA">
      <w:pPr>
        <w:rPr>
          <w:b/>
        </w:rPr>
      </w:pPr>
      <w:r w:rsidRPr="00CC32FD">
        <w:rPr>
          <w:b/>
        </w:rPr>
        <w:t xml:space="preserve"> </w:t>
      </w:r>
      <w:r w:rsidR="00363445">
        <w:rPr>
          <w:b/>
        </w:rPr>
        <w:t>7</w:t>
      </w:r>
      <w:r w:rsidRPr="00CC32FD">
        <w:rPr>
          <w:b/>
        </w:rPr>
        <w:t>. ÁLTALÁNOS FELTÉTELEK</w:t>
      </w:r>
      <w:r w:rsidR="00B471AB" w:rsidRPr="00CC32FD">
        <w:rPr>
          <w:b/>
        </w:rPr>
        <w:t>:</w:t>
      </w:r>
      <w:r w:rsidRPr="00CC32FD">
        <w:rPr>
          <w:b/>
        </w:rPr>
        <w:t xml:space="preserve"> </w:t>
      </w:r>
    </w:p>
    <w:p w14:paraId="092B905E" w14:textId="77777777" w:rsidR="009E4DAF" w:rsidRDefault="008D4FC4" w:rsidP="00B471AB">
      <w:pPr>
        <w:jc w:val="both"/>
      </w:pPr>
      <w:r>
        <w:t xml:space="preserve">A Szervező fenntartja magának a jogot, hogy a játékot törölje, vagy bármikor felfüggessze előre nem látható okból. A Szervező </w:t>
      </w:r>
      <w:r w:rsidR="00B471AB">
        <w:t>kizár</w:t>
      </w:r>
      <w:r>
        <w:t xml:space="preserve"> minden kártérítési igényt, a játékban való részvétel során, a játék esetleges hibáiból, hiányosságaiból, a játék során bekövetkezett késedelmekből eredő vagy ahhoz kapcsolódó károkért. Amennyiben a nyertes korlátozottan cselekvőképes, úgy a nyereménnyel kapcsolatos érdemi ügyintézésre, valamint a nyeremény átvételére csak törvényes képviselőjével együtt jogosult. Amennyiben a nyertes cselekvőképtelen, úgy nevében kizárólag a törvényes képviselője járhat el.</w:t>
      </w:r>
    </w:p>
    <w:p w14:paraId="674E09BD" w14:textId="77777777" w:rsidR="008B5EBB" w:rsidRDefault="008B5EBB" w:rsidP="00B471AB">
      <w:pPr>
        <w:jc w:val="both"/>
      </w:pPr>
    </w:p>
    <w:p w14:paraId="37D87C37" w14:textId="5FE04E9A" w:rsidR="008B5EBB" w:rsidRDefault="008B5EBB" w:rsidP="00B471AB">
      <w:pPr>
        <w:jc w:val="both"/>
      </w:pPr>
      <w:r>
        <w:t xml:space="preserve">Csopak, </w:t>
      </w:r>
      <w:r w:rsidR="00363445">
        <w:t>2020. június 21.</w:t>
      </w:r>
    </w:p>
    <w:sectPr w:rsidR="008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434"/>
    <w:multiLevelType w:val="hybridMultilevel"/>
    <w:tmpl w:val="5DD42808"/>
    <w:lvl w:ilvl="0" w:tplc="8F7E6C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4"/>
    <w:rsid w:val="00057C6B"/>
    <w:rsid w:val="00363445"/>
    <w:rsid w:val="007A67CA"/>
    <w:rsid w:val="00883946"/>
    <w:rsid w:val="008B5EBB"/>
    <w:rsid w:val="008D4FC4"/>
    <w:rsid w:val="009C5437"/>
    <w:rsid w:val="009D32A7"/>
    <w:rsid w:val="009E4DAF"/>
    <w:rsid w:val="00AA59DE"/>
    <w:rsid w:val="00AD0A53"/>
    <w:rsid w:val="00B471AB"/>
    <w:rsid w:val="00CC32FD"/>
    <w:rsid w:val="00DB0BC8"/>
    <w:rsid w:val="00D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650BD"/>
  <w15:chartTrackingRefBased/>
  <w15:docId w15:val="{EE9F089D-BC3B-4C02-BE6B-666235F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ornacsuka@gmail.com" TargetMode="External"/><Relationship Id="rId5" Type="http://schemas.openxmlformats.org/officeDocument/2006/relationships/hyperlink" Target="http://www.5tornacsu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3684</Characters>
  <Application>Microsoft Office Word</Application>
  <DocSecurity>0</DocSecurity>
  <Lines>66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cp:lastPrinted>2018-10-04T11:58:00Z</cp:lastPrinted>
  <dcterms:created xsi:type="dcterms:W3CDTF">2020-06-21T08:43:00Z</dcterms:created>
  <dcterms:modified xsi:type="dcterms:W3CDTF">2020-06-21T08:55:00Z</dcterms:modified>
</cp:coreProperties>
</file>